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AD" w:rsidRDefault="00713AE5" w:rsidP="00B62178">
      <w:pPr>
        <w:rPr>
          <w:b/>
        </w:rPr>
      </w:pPr>
      <w:bookmarkStart w:id="0" w:name="_GoBack"/>
      <w:bookmarkEnd w:id="0"/>
      <w:r>
        <w:rPr>
          <w:b/>
        </w:rPr>
        <w:t>Att tänka på för b</w:t>
      </w:r>
      <w:r w:rsidR="00882CAD">
        <w:rPr>
          <w:b/>
        </w:rPr>
        <w:t xml:space="preserve">eställare </w:t>
      </w:r>
    </w:p>
    <w:p w:rsidR="00E70E56" w:rsidRDefault="00BE084B" w:rsidP="002C2311">
      <w:pPr>
        <w:spacing w:line="276" w:lineRule="auto"/>
        <w:contextualSpacing/>
      </w:pPr>
      <w:r w:rsidRPr="00E215D4">
        <w:t xml:space="preserve">Vilka lönsamhetskrav har vi? </w:t>
      </w:r>
    </w:p>
    <w:p w:rsidR="00BE084B" w:rsidRPr="00E70E56" w:rsidRDefault="00BE084B" w:rsidP="002C2311">
      <w:pPr>
        <w:spacing w:line="276" w:lineRule="auto"/>
        <w:contextualSpacing/>
        <w:rPr>
          <w:i/>
          <w:sz w:val="18"/>
          <w:szCs w:val="18"/>
        </w:rPr>
      </w:pPr>
      <w:r w:rsidRPr="00E70E56">
        <w:rPr>
          <w:i/>
          <w:sz w:val="18"/>
          <w:szCs w:val="18"/>
        </w:rPr>
        <w:t>Styr leverantörens förslag och fördelning mellan energiåtgärder, underhållsåtgärder och inneklimatåtgärder. Kan lönsamma åtgärder betala för olönsamma så att helheten lönar sig?</w:t>
      </w:r>
      <w:r w:rsidR="008D1207">
        <w:rPr>
          <w:i/>
          <w:sz w:val="18"/>
          <w:szCs w:val="18"/>
        </w:rPr>
        <w:t xml:space="preserve"> Hur långt avtal vill vi ha?</w:t>
      </w:r>
    </w:p>
    <w:p w:rsidR="008857C6" w:rsidRDefault="008857C6" w:rsidP="002C2311">
      <w:pPr>
        <w:spacing w:line="276" w:lineRule="auto"/>
        <w:contextualSpacing/>
      </w:pPr>
    </w:p>
    <w:p w:rsidR="00AD1254" w:rsidRDefault="00AD1254" w:rsidP="002C2311">
      <w:pPr>
        <w:spacing w:line="276" w:lineRule="auto"/>
        <w:contextualSpacing/>
      </w:pPr>
      <w:r>
        <w:t>Vilka inneklimatkrav/processkrav ska vi ställa?</w:t>
      </w:r>
    </w:p>
    <w:p w:rsidR="006A72CD" w:rsidRDefault="009560D2" w:rsidP="002C2311">
      <w:pPr>
        <w:spacing w:line="276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T.ex. </w:t>
      </w:r>
      <w:r w:rsidRPr="009560D2">
        <w:rPr>
          <w:i/>
          <w:sz w:val="18"/>
          <w:szCs w:val="18"/>
        </w:rPr>
        <w:t>temperatur, luftflöden, CO</w:t>
      </w:r>
      <w:r w:rsidRPr="002B6FC4">
        <w:rPr>
          <w:i/>
          <w:sz w:val="18"/>
          <w:szCs w:val="18"/>
          <w:vertAlign w:val="subscript"/>
        </w:rPr>
        <w:t>2</w:t>
      </w:r>
      <w:r w:rsidR="003F39B1">
        <w:rPr>
          <w:i/>
          <w:sz w:val="18"/>
          <w:szCs w:val="18"/>
        </w:rPr>
        <w:t>.</w:t>
      </w:r>
    </w:p>
    <w:p w:rsidR="00D20F07" w:rsidRDefault="00D20F07" w:rsidP="002C2311">
      <w:pPr>
        <w:spacing w:line="276" w:lineRule="auto"/>
        <w:contextualSpacing/>
      </w:pPr>
    </w:p>
    <w:p w:rsidR="00B92251" w:rsidRDefault="00B92251" w:rsidP="002C2311">
      <w:pPr>
        <w:spacing w:line="276" w:lineRule="auto"/>
        <w:contextualSpacing/>
      </w:pPr>
      <w:r>
        <w:t xml:space="preserve">Se till att leverantören tydliggör vad som ingår i en föreslagen </w:t>
      </w:r>
      <w:r w:rsidR="00B25098">
        <w:t>åtgärd</w:t>
      </w:r>
      <w:r w:rsidR="006C7581">
        <w:t xml:space="preserve"> även om</w:t>
      </w:r>
      <w:r w:rsidR="00B25098">
        <w:t xml:space="preserve"> det är en funktionsupphandling.</w:t>
      </w:r>
    </w:p>
    <w:p w:rsidR="00B92251" w:rsidRPr="00B92251" w:rsidRDefault="004757BE" w:rsidP="002C2311">
      <w:pPr>
        <w:spacing w:line="276" w:lineRule="auto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Det ska inte finnas tveksamheter kring vad som ingår</w:t>
      </w:r>
      <w:r w:rsidR="00FB631A">
        <w:rPr>
          <w:i/>
          <w:sz w:val="18"/>
          <w:szCs w:val="18"/>
        </w:rPr>
        <w:t>.</w:t>
      </w:r>
    </w:p>
    <w:p w:rsidR="002C2311" w:rsidRDefault="002C2311" w:rsidP="002C2311">
      <w:pPr>
        <w:spacing w:line="276" w:lineRule="auto"/>
        <w:contextualSpacing/>
      </w:pPr>
    </w:p>
    <w:p w:rsidR="00ED1D27" w:rsidRDefault="00ED1D27" w:rsidP="002C2311">
      <w:pPr>
        <w:spacing w:line="276" w:lineRule="auto"/>
        <w:contextualSpacing/>
      </w:pPr>
      <w:r w:rsidRPr="00AB7A61">
        <w:t>När passar det i tiden att g</w:t>
      </w:r>
      <w:r w:rsidR="007C0720">
        <w:t>enomf</w:t>
      </w:r>
      <w:r w:rsidRPr="00AB7A61">
        <w:t xml:space="preserve">öra åtgärder? </w:t>
      </w:r>
    </w:p>
    <w:p w:rsidR="002C2311" w:rsidRDefault="00ED1D27" w:rsidP="002C2311">
      <w:pPr>
        <w:spacing w:line="276" w:lineRule="auto"/>
        <w:contextualSpacing/>
        <w:rPr>
          <w:i/>
          <w:sz w:val="18"/>
          <w:szCs w:val="18"/>
        </w:rPr>
      </w:pPr>
      <w:r w:rsidRPr="004D496A">
        <w:rPr>
          <w:i/>
          <w:sz w:val="18"/>
          <w:szCs w:val="18"/>
        </w:rPr>
        <w:t>Kan det påverka eventuell produktionsprocess?</w:t>
      </w:r>
    </w:p>
    <w:p w:rsidR="002C2311" w:rsidRPr="002C2311" w:rsidRDefault="002C2311" w:rsidP="002C2311">
      <w:pPr>
        <w:rPr>
          <w:sz w:val="18"/>
          <w:szCs w:val="18"/>
        </w:rPr>
      </w:pPr>
    </w:p>
    <w:p w:rsidR="002C2311" w:rsidRDefault="00713AE5" w:rsidP="002C2311">
      <w:r>
        <w:t>Underlag och aktiviteter som</w:t>
      </w:r>
      <w:r w:rsidR="002C2311">
        <w:t xml:space="preserve"> kan förvänta</w:t>
      </w:r>
      <w:r>
        <w:t>s att vi tillhandahåller och ställer</w:t>
      </w:r>
      <w:r w:rsidR="002C2311">
        <w:t xml:space="preserve"> till förfogande: </w:t>
      </w:r>
    </w:p>
    <w:p w:rsidR="002C2311" w:rsidRPr="000213B2" w:rsidRDefault="002C2311" w:rsidP="002C2311">
      <w:pPr>
        <w:pStyle w:val="Liststycke"/>
        <w:numPr>
          <w:ilvl w:val="0"/>
          <w:numId w:val="5"/>
        </w:numPr>
        <w:spacing w:line="276" w:lineRule="auto"/>
      </w:pPr>
      <w:r w:rsidRPr="000213B2">
        <w:t>Åtkomst till byggnaderna och anläggningarna</w:t>
      </w:r>
    </w:p>
    <w:p w:rsidR="002C2311" w:rsidRPr="000213B2" w:rsidRDefault="002C2311" w:rsidP="002C2311">
      <w:pPr>
        <w:pStyle w:val="Liststycke"/>
        <w:numPr>
          <w:ilvl w:val="0"/>
          <w:numId w:val="5"/>
        </w:numPr>
        <w:spacing w:line="276" w:lineRule="auto"/>
      </w:pPr>
      <w:r w:rsidRPr="000213B2">
        <w:t>Energistatistik, uppgifter om energinivåer, förbrukningsnivåer, flöden och temperaturer, analoga och digitala ritningar, situationsplaner, driftkort, OVK-protokoll, fastighetsteknisk information samt uppgifter från inventering av befintliga anläggningar, system och komponenter</w:t>
      </w:r>
    </w:p>
    <w:p w:rsidR="002C2311" w:rsidRPr="000213B2" w:rsidRDefault="002C2311" w:rsidP="002C2311">
      <w:pPr>
        <w:pStyle w:val="Liststycke"/>
        <w:numPr>
          <w:ilvl w:val="0"/>
          <w:numId w:val="5"/>
        </w:numPr>
        <w:spacing w:line="276" w:lineRule="auto"/>
      </w:pPr>
      <w:r w:rsidRPr="000213B2">
        <w:t>Tillgång till Beställarens personal för information om anläggningarnas status, drift- och underhållsnivå, tidigare genomförda projekt och effekter av dessa samt föra dialog med driftspersonalen för</w:t>
      </w:r>
      <w:r>
        <w:t xml:space="preserve"> synpunkter</w:t>
      </w:r>
    </w:p>
    <w:p w:rsidR="002C2311" w:rsidRPr="000213B2" w:rsidRDefault="002C2311" w:rsidP="002C2311">
      <w:pPr>
        <w:pStyle w:val="Liststycke"/>
        <w:numPr>
          <w:ilvl w:val="0"/>
          <w:numId w:val="5"/>
        </w:numPr>
        <w:spacing w:line="276" w:lineRule="auto"/>
      </w:pPr>
      <w:r w:rsidRPr="000213B2">
        <w:t>Behjälplig med samordning mot tre</w:t>
      </w:r>
      <w:r>
        <w:t>dje part, exempelvis energibolag</w:t>
      </w:r>
      <w:r w:rsidRPr="000213B2">
        <w:t xml:space="preserve"> för information som t.ex. mätdata, energistatistik och tariffer</w:t>
      </w:r>
    </w:p>
    <w:p w:rsidR="002C2311" w:rsidRPr="000213B2" w:rsidRDefault="002C2311" w:rsidP="002C2311">
      <w:pPr>
        <w:pStyle w:val="Liststycke"/>
        <w:numPr>
          <w:ilvl w:val="0"/>
          <w:numId w:val="5"/>
        </w:numPr>
        <w:spacing w:line="276" w:lineRule="auto"/>
      </w:pPr>
      <w:r w:rsidRPr="000213B2">
        <w:t>Vara med på byggmöten och projektleda internt</w:t>
      </w:r>
    </w:p>
    <w:p w:rsidR="002B5C44" w:rsidRPr="002C2311" w:rsidRDefault="002B5C44" w:rsidP="002C2311">
      <w:pPr>
        <w:rPr>
          <w:sz w:val="18"/>
          <w:szCs w:val="18"/>
        </w:rPr>
      </w:pPr>
    </w:p>
    <w:sectPr w:rsidR="002B5C44" w:rsidRPr="002C23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6A" w:rsidRDefault="00EE116A" w:rsidP="00B153FA">
      <w:pPr>
        <w:spacing w:after="0"/>
      </w:pPr>
      <w:r>
        <w:separator/>
      </w:r>
    </w:p>
  </w:endnote>
  <w:endnote w:type="continuationSeparator" w:id="0">
    <w:p w:rsidR="00EE116A" w:rsidRDefault="00EE116A" w:rsidP="00B153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838760"/>
      <w:docPartObj>
        <w:docPartGallery w:val="Page Numbers (Bottom of Page)"/>
        <w:docPartUnique/>
      </w:docPartObj>
    </w:sdtPr>
    <w:sdtEndPr/>
    <w:sdtContent>
      <w:p w:rsidR="00A34071" w:rsidRDefault="00A3407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73B">
          <w:rPr>
            <w:noProof/>
          </w:rPr>
          <w:t>1</w:t>
        </w:r>
        <w:r>
          <w:fldChar w:fldCharType="end"/>
        </w:r>
      </w:p>
    </w:sdtContent>
  </w:sdt>
  <w:p w:rsidR="00A34071" w:rsidRDefault="00A3407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6A" w:rsidRDefault="00EE116A" w:rsidP="00B153FA">
      <w:pPr>
        <w:spacing w:after="0"/>
      </w:pPr>
      <w:r>
        <w:separator/>
      </w:r>
    </w:p>
  </w:footnote>
  <w:footnote w:type="continuationSeparator" w:id="0">
    <w:p w:rsidR="00EE116A" w:rsidRDefault="00EE116A" w:rsidP="00B15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FA" w:rsidRPr="00B153FA" w:rsidRDefault="00CB2932" w:rsidP="00B153FA">
    <w:pPr>
      <w:pStyle w:val="Sidhuvud"/>
      <w:spacing w:after="240" w:afterAutospacing="0"/>
      <w:rPr>
        <w:i/>
      </w:rPr>
    </w:pPr>
    <w:r>
      <w:rPr>
        <w:i/>
      </w:rPr>
      <w:t>Che</w:t>
    </w:r>
    <w:r w:rsidR="00FE1C0A">
      <w:rPr>
        <w:i/>
      </w:rPr>
      <w:t>c</w:t>
    </w:r>
    <w:r>
      <w:rPr>
        <w:i/>
      </w:rPr>
      <w:t xml:space="preserve">klista </w:t>
    </w:r>
    <w:r w:rsidR="00A86268">
      <w:rPr>
        <w:i/>
      </w:rPr>
      <w:t>–</w:t>
    </w:r>
    <w:r>
      <w:rPr>
        <w:i/>
      </w:rPr>
      <w:t xml:space="preserve"> </w:t>
    </w:r>
    <w:r w:rsidR="00A86268">
      <w:rPr>
        <w:i/>
      </w:rPr>
      <w:t>Beställare</w:t>
    </w:r>
    <w:r>
      <w:rPr>
        <w:i/>
      </w:rPr>
      <w:tab/>
    </w:r>
    <w:r w:rsidR="00631533">
      <w:rPr>
        <w:i/>
      </w:rPr>
      <w:tab/>
      <w:t>2015-02-25</w:t>
    </w:r>
  </w:p>
  <w:p w:rsidR="00B153FA" w:rsidRPr="00B153FA" w:rsidRDefault="00B153FA" w:rsidP="00077B16">
    <w:pPr>
      <w:pStyle w:val="Sidhuvud"/>
      <w:pBdr>
        <w:bottom w:val="single" w:sz="4" w:space="1" w:color="auto"/>
      </w:pBdr>
      <w:spacing w:after="240" w:afterAutospacing="0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ECCBE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A672EC"/>
    <w:multiLevelType w:val="hybridMultilevel"/>
    <w:tmpl w:val="E184451E"/>
    <w:lvl w:ilvl="0" w:tplc="18083B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62505"/>
    <w:multiLevelType w:val="hybridMultilevel"/>
    <w:tmpl w:val="F70080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D2528"/>
    <w:multiLevelType w:val="hybridMultilevel"/>
    <w:tmpl w:val="9232F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E52FA"/>
    <w:multiLevelType w:val="hybridMultilevel"/>
    <w:tmpl w:val="C15A4CDC"/>
    <w:lvl w:ilvl="0" w:tplc="176A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27F61"/>
    <w:multiLevelType w:val="hybridMultilevel"/>
    <w:tmpl w:val="052E1A16"/>
    <w:lvl w:ilvl="0" w:tplc="176A9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B3"/>
    <w:rsid w:val="000129C9"/>
    <w:rsid w:val="00017250"/>
    <w:rsid w:val="000213B2"/>
    <w:rsid w:val="00041A4A"/>
    <w:rsid w:val="00063C02"/>
    <w:rsid w:val="00077B16"/>
    <w:rsid w:val="000B10DF"/>
    <w:rsid w:val="000D08CA"/>
    <w:rsid w:val="000D5C72"/>
    <w:rsid w:val="000D5DC9"/>
    <w:rsid w:val="001076B3"/>
    <w:rsid w:val="00117603"/>
    <w:rsid w:val="0013545D"/>
    <w:rsid w:val="0014305B"/>
    <w:rsid w:val="00144868"/>
    <w:rsid w:val="00155542"/>
    <w:rsid w:val="00174E35"/>
    <w:rsid w:val="0018370B"/>
    <w:rsid w:val="00194EFD"/>
    <w:rsid w:val="001B036E"/>
    <w:rsid w:val="001B3BD4"/>
    <w:rsid w:val="001D3249"/>
    <w:rsid w:val="001E3FEA"/>
    <w:rsid w:val="001E6443"/>
    <w:rsid w:val="00205B88"/>
    <w:rsid w:val="00212594"/>
    <w:rsid w:val="00247E36"/>
    <w:rsid w:val="00283734"/>
    <w:rsid w:val="002B5C44"/>
    <w:rsid w:val="002B6FC4"/>
    <w:rsid w:val="002C2311"/>
    <w:rsid w:val="002C6AEC"/>
    <w:rsid w:val="002D5820"/>
    <w:rsid w:val="002D6A87"/>
    <w:rsid w:val="002E7444"/>
    <w:rsid w:val="002F0B8B"/>
    <w:rsid w:val="002F2835"/>
    <w:rsid w:val="00315B3E"/>
    <w:rsid w:val="00325A01"/>
    <w:rsid w:val="003374BB"/>
    <w:rsid w:val="00343F8B"/>
    <w:rsid w:val="0034461F"/>
    <w:rsid w:val="003476F2"/>
    <w:rsid w:val="003542CD"/>
    <w:rsid w:val="00357F1B"/>
    <w:rsid w:val="0036795C"/>
    <w:rsid w:val="003736B4"/>
    <w:rsid w:val="00380355"/>
    <w:rsid w:val="003877D5"/>
    <w:rsid w:val="00387CE1"/>
    <w:rsid w:val="003C27E3"/>
    <w:rsid w:val="003D17AC"/>
    <w:rsid w:val="003F2FE7"/>
    <w:rsid w:val="003F39B1"/>
    <w:rsid w:val="004118DE"/>
    <w:rsid w:val="00425170"/>
    <w:rsid w:val="00435158"/>
    <w:rsid w:val="0046389D"/>
    <w:rsid w:val="004757BE"/>
    <w:rsid w:val="00484C72"/>
    <w:rsid w:val="00486D34"/>
    <w:rsid w:val="00492271"/>
    <w:rsid w:val="004968C3"/>
    <w:rsid w:val="004A77E7"/>
    <w:rsid w:val="004B352A"/>
    <w:rsid w:val="004D3F52"/>
    <w:rsid w:val="004D402E"/>
    <w:rsid w:val="004D496A"/>
    <w:rsid w:val="004E2777"/>
    <w:rsid w:val="004E7044"/>
    <w:rsid w:val="005024BC"/>
    <w:rsid w:val="005178DA"/>
    <w:rsid w:val="00520F74"/>
    <w:rsid w:val="00540157"/>
    <w:rsid w:val="005622B7"/>
    <w:rsid w:val="00566917"/>
    <w:rsid w:val="005832F6"/>
    <w:rsid w:val="0058591D"/>
    <w:rsid w:val="005A0B14"/>
    <w:rsid w:val="005B139D"/>
    <w:rsid w:val="005B1873"/>
    <w:rsid w:val="005E2484"/>
    <w:rsid w:val="005E4740"/>
    <w:rsid w:val="00604FFE"/>
    <w:rsid w:val="00605A2D"/>
    <w:rsid w:val="00631533"/>
    <w:rsid w:val="006327F7"/>
    <w:rsid w:val="00634633"/>
    <w:rsid w:val="006508DC"/>
    <w:rsid w:val="00657939"/>
    <w:rsid w:val="00684B1F"/>
    <w:rsid w:val="00685D73"/>
    <w:rsid w:val="00686904"/>
    <w:rsid w:val="006A2644"/>
    <w:rsid w:val="006A72CD"/>
    <w:rsid w:val="006C5E6C"/>
    <w:rsid w:val="006C7581"/>
    <w:rsid w:val="006D298A"/>
    <w:rsid w:val="006E705C"/>
    <w:rsid w:val="006F0EEC"/>
    <w:rsid w:val="007136C0"/>
    <w:rsid w:val="00713AE5"/>
    <w:rsid w:val="00741296"/>
    <w:rsid w:val="00764321"/>
    <w:rsid w:val="00774C42"/>
    <w:rsid w:val="007B0209"/>
    <w:rsid w:val="007B4B64"/>
    <w:rsid w:val="007C0720"/>
    <w:rsid w:val="007D14F3"/>
    <w:rsid w:val="008100C4"/>
    <w:rsid w:val="0081316A"/>
    <w:rsid w:val="0081629D"/>
    <w:rsid w:val="008421ED"/>
    <w:rsid w:val="00850539"/>
    <w:rsid w:val="00857D85"/>
    <w:rsid w:val="008646A3"/>
    <w:rsid w:val="00881B27"/>
    <w:rsid w:val="00882CAD"/>
    <w:rsid w:val="008857C6"/>
    <w:rsid w:val="008859C7"/>
    <w:rsid w:val="008B23E2"/>
    <w:rsid w:val="008B443E"/>
    <w:rsid w:val="008B4C19"/>
    <w:rsid w:val="008C33C9"/>
    <w:rsid w:val="008D1207"/>
    <w:rsid w:val="008E1ECB"/>
    <w:rsid w:val="008E22E9"/>
    <w:rsid w:val="008E249A"/>
    <w:rsid w:val="008F5D4B"/>
    <w:rsid w:val="0092424C"/>
    <w:rsid w:val="00935863"/>
    <w:rsid w:val="0093698C"/>
    <w:rsid w:val="009464E2"/>
    <w:rsid w:val="00947A33"/>
    <w:rsid w:val="009560D2"/>
    <w:rsid w:val="00971894"/>
    <w:rsid w:val="009A0A77"/>
    <w:rsid w:val="009A172C"/>
    <w:rsid w:val="009A5010"/>
    <w:rsid w:val="009B173B"/>
    <w:rsid w:val="009C0846"/>
    <w:rsid w:val="009D7A88"/>
    <w:rsid w:val="009E1390"/>
    <w:rsid w:val="00A12401"/>
    <w:rsid w:val="00A23C93"/>
    <w:rsid w:val="00A3009A"/>
    <w:rsid w:val="00A34071"/>
    <w:rsid w:val="00A73C53"/>
    <w:rsid w:val="00A74E6B"/>
    <w:rsid w:val="00A86268"/>
    <w:rsid w:val="00A9405C"/>
    <w:rsid w:val="00A97A37"/>
    <w:rsid w:val="00AA09BC"/>
    <w:rsid w:val="00AB3912"/>
    <w:rsid w:val="00AB7A61"/>
    <w:rsid w:val="00AD1254"/>
    <w:rsid w:val="00AD23EA"/>
    <w:rsid w:val="00B10DD3"/>
    <w:rsid w:val="00B153FA"/>
    <w:rsid w:val="00B21E8A"/>
    <w:rsid w:val="00B25098"/>
    <w:rsid w:val="00B42061"/>
    <w:rsid w:val="00B6075E"/>
    <w:rsid w:val="00B62178"/>
    <w:rsid w:val="00B7665E"/>
    <w:rsid w:val="00B92251"/>
    <w:rsid w:val="00B94CB5"/>
    <w:rsid w:val="00BA152B"/>
    <w:rsid w:val="00BE084B"/>
    <w:rsid w:val="00BE7A98"/>
    <w:rsid w:val="00C117B0"/>
    <w:rsid w:val="00C9127A"/>
    <w:rsid w:val="00C916D7"/>
    <w:rsid w:val="00C91C03"/>
    <w:rsid w:val="00C96C52"/>
    <w:rsid w:val="00CA068B"/>
    <w:rsid w:val="00CA59A3"/>
    <w:rsid w:val="00CB2932"/>
    <w:rsid w:val="00CB2BBB"/>
    <w:rsid w:val="00CD20CA"/>
    <w:rsid w:val="00CD64E4"/>
    <w:rsid w:val="00D20F07"/>
    <w:rsid w:val="00D3653A"/>
    <w:rsid w:val="00D659A5"/>
    <w:rsid w:val="00D768D5"/>
    <w:rsid w:val="00D90F3D"/>
    <w:rsid w:val="00DA0451"/>
    <w:rsid w:val="00DB595E"/>
    <w:rsid w:val="00DC4B25"/>
    <w:rsid w:val="00DE320A"/>
    <w:rsid w:val="00DE594D"/>
    <w:rsid w:val="00E04A4A"/>
    <w:rsid w:val="00E215D4"/>
    <w:rsid w:val="00E32A12"/>
    <w:rsid w:val="00E35502"/>
    <w:rsid w:val="00E41254"/>
    <w:rsid w:val="00E57708"/>
    <w:rsid w:val="00E70E56"/>
    <w:rsid w:val="00E82561"/>
    <w:rsid w:val="00E90CFC"/>
    <w:rsid w:val="00E92FDD"/>
    <w:rsid w:val="00E94234"/>
    <w:rsid w:val="00EB201D"/>
    <w:rsid w:val="00ED1D27"/>
    <w:rsid w:val="00ED36E8"/>
    <w:rsid w:val="00EE116A"/>
    <w:rsid w:val="00EE6C8E"/>
    <w:rsid w:val="00EF372C"/>
    <w:rsid w:val="00F704AA"/>
    <w:rsid w:val="00FA480F"/>
    <w:rsid w:val="00FA4B34"/>
    <w:rsid w:val="00FB078D"/>
    <w:rsid w:val="00FB11A5"/>
    <w:rsid w:val="00FB631A"/>
    <w:rsid w:val="00FD1E2A"/>
    <w:rsid w:val="00FD3925"/>
    <w:rsid w:val="00FD41D8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A8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153FA"/>
  </w:style>
  <w:style w:type="paragraph" w:styleId="Sidfot">
    <w:name w:val="footer"/>
    <w:basedOn w:val="Normal"/>
    <w:link w:val="Sidfot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153FA"/>
  </w:style>
  <w:style w:type="paragraph" w:styleId="Ballongtext">
    <w:name w:val="Balloon Text"/>
    <w:basedOn w:val="Normal"/>
    <w:link w:val="BallongtextChar"/>
    <w:uiPriority w:val="99"/>
    <w:semiHidden/>
    <w:unhideWhenUsed/>
    <w:rsid w:val="00B15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F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autoRedefine/>
    <w:semiHidden/>
    <w:rsid w:val="00684B1F"/>
    <w:pPr>
      <w:tabs>
        <w:tab w:val="left" w:pos="1800"/>
      </w:tabs>
      <w:spacing w:after="120" w:afterAutospacing="0"/>
      <w:ind w:left="1418" w:right="71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84B1F"/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uiPriority w:val="59"/>
    <w:rsid w:val="00E215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semiHidden/>
    <w:rsid w:val="00AB3912"/>
    <w:pPr>
      <w:numPr>
        <w:numId w:val="6"/>
      </w:numPr>
      <w:tabs>
        <w:tab w:val="clear" w:pos="360"/>
      </w:tabs>
      <w:spacing w:after="0" w:afterAutospacing="0"/>
      <w:ind w:left="612"/>
    </w:pPr>
    <w:rPr>
      <w:rFonts w:ascii="Times New Roman" w:eastAsia="Times New Roman" w:hAnsi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A8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153FA"/>
  </w:style>
  <w:style w:type="paragraph" w:styleId="Sidfot">
    <w:name w:val="footer"/>
    <w:basedOn w:val="Normal"/>
    <w:link w:val="SidfotChar"/>
    <w:uiPriority w:val="99"/>
    <w:unhideWhenUsed/>
    <w:rsid w:val="00B153F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153FA"/>
  </w:style>
  <w:style w:type="paragraph" w:styleId="Ballongtext">
    <w:name w:val="Balloon Text"/>
    <w:basedOn w:val="Normal"/>
    <w:link w:val="BallongtextChar"/>
    <w:uiPriority w:val="99"/>
    <w:semiHidden/>
    <w:unhideWhenUsed/>
    <w:rsid w:val="00B15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FA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autoRedefine/>
    <w:semiHidden/>
    <w:rsid w:val="00684B1F"/>
    <w:pPr>
      <w:tabs>
        <w:tab w:val="left" w:pos="1800"/>
      </w:tabs>
      <w:spacing w:after="120" w:afterAutospacing="0"/>
      <w:ind w:left="1418" w:right="71"/>
      <w:jc w:val="both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84B1F"/>
    <w:rPr>
      <w:rFonts w:ascii="Times New Roman" w:eastAsia="Times New Roman" w:hAnsi="Times New Roman" w:cs="Times New Roman"/>
      <w:szCs w:val="20"/>
      <w:lang w:eastAsia="sv-SE"/>
    </w:rPr>
  </w:style>
  <w:style w:type="table" w:styleId="Tabellrutnt">
    <w:name w:val="Table Grid"/>
    <w:basedOn w:val="Normaltabell"/>
    <w:uiPriority w:val="59"/>
    <w:rsid w:val="00E215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semiHidden/>
    <w:rsid w:val="00AB3912"/>
    <w:pPr>
      <w:numPr>
        <w:numId w:val="6"/>
      </w:numPr>
      <w:tabs>
        <w:tab w:val="clear" w:pos="360"/>
      </w:tabs>
      <w:spacing w:after="0" w:afterAutospacing="0"/>
      <w:ind w:left="612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Serienummer xmlns="b920e7f3-6b14-4480-b7bf-2a5cfaaf5957" xsi:nil="true"/>
    <Verksamhet xmlns="b920e7f3-6b14-4480-b7bf-2a5cfaaf5957" xsi:nil="true"/>
    <L_x00f6_pnummer xmlns="b920e7f3-6b14-4480-b7bf-2a5cfaaf5957" xsi:nil="true"/>
    <_x00c5_rtal xmlns="b920e7f3-6b14-4480-b7bf-2a5cfaaf5957" xsi:nil="true"/>
    <F_x00f6_rfattare xmlns="b920e7f3-6b14-4480-b7bf-2a5cfaaf5957" xsi:nil="true"/>
    <Beskrivning xmlns="b920e7f3-6b14-4480-b7bf-2a5cfaaf59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0C6F8FD7214E9DD2BFEADC9DB262" ma:contentTypeVersion="7" ma:contentTypeDescription="Skapa ett nytt dokument." ma:contentTypeScope="" ma:versionID="c4df9c62287aac4da53bdfbf08bea934">
  <xsd:schema xmlns:xsd="http://www.w3.org/2001/XMLSchema" xmlns:xs="http://www.w3.org/2001/XMLSchema" xmlns:p="http://schemas.microsoft.com/office/2006/metadata/properties" xmlns:ns1="http://schemas.microsoft.com/sharepoint/v3" xmlns:ns2="b920e7f3-6b14-4480-b7bf-2a5cfaaf5957" targetNamespace="http://schemas.microsoft.com/office/2006/metadata/properties" ma:root="true" ma:fieldsID="39503bc1849c6c027f4f6931fa798461" ns1:_="" ns2:_="">
    <xsd:import namespace="http://schemas.microsoft.com/sharepoint/v3"/>
    <xsd:import namespace="b920e7f3-6b14-4480-b7bf-2a5cfaaf59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0e7f3-6b14-4480-b7bf-2a5cfaaf5957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4BAB79-DBD7-4ADC-B6C9-9B649127E0F4}"/>
</file>

<file path=customXml/itemProps2.xml><?xml version="1.0" encoding="utf-8"?>
<ds:datastoreItem xmlns:ds="http://schemas.openxmlformats.org/officeDocument/2006/customXml" ds:itemID="{F33B0FA4-585C-42A5-9EB1-1BE5C3F855E5}"/>
</file>

<file path=customXml/itemProps3.xml><?xml version="1.0" encoding="utf-8"?>
<ds:datastoreItem xmlns:ds="http://schemas.openxmlformats.org/officeDocument/2006/customXml" ds:itemID="{F70529E8-78AD-41D4-A753-022AAF479BD3}"/>
</file>

<file path=customXml/itemProps4.xml><?xml version="1.0" encoding="utf-8"?>
<ds:datastoreItem xmlns:ds="http://schemas.openxmlformats.org/officeDocument/2006/customXml" ds:itemID="{CDC14588-1FD1-4921-99AE-A57A7D89B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Tillberg</dc:creator>
  <cp:lastModifiedBy>Marit Ragnarsson</cp:lastModifiedBy>
  <cp:revision>2</cp:revision>
  <cp:lastPrinted>2015-02-19T14:07:00Z</cp:lastPrinted>
  <dcterms:created xsi:type="dcterms:W3CDTF">2015-03-03T08:28:00Z</dcterms:created>
  <dcterms:modified xsi:type="dcterms:W3CDTF">2015-03-03T08:28:00Z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0x01010053E20C6F8FD7214E9DD2BFEADC9DB262</vt:lpwstr>
  </property>
</Properties>
</file>